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D5" w:rsidRDefault="00816D02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Select Quick Statistics in the tab along the top</w:t>
      </w:r>
    </w:p>
    <w:p w:rsidR="00E463D5" w:rsidRDefault="00816D02">
      <w:r>
        <w:rPr>
          <w:noProof/>
          <w:lang w:val="en-NZ"/>
        </w:rPr>
        <w:drawing>
          <wp:anchor distT="114300" distB="114300" distL="114300" distR="114300" simplePos="0" relativeHeight="251658240" behindDoc="0" locked="0" layoutInCell="1" hidden="0" allowOverlap="1" wp14:anchorId="7177E958" wp14:editId="203FB9E6">
            <wp:simplePos x="0" y="0"/>
            <wp:positionH relativeFrom="margin">
              <wp:posOffset>-209550</wp:posOffset>
            </wp:positionH>
            <wp:positionV relativeFrom="paragraph">
              <wp:posOffset>3571240</wp:posOffset>
            </wp:positionV>
            <wp:extent cx="6986270" cy="1473835"/>
            <wp:effectExtent l="0" t="0" r="508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270" cy="1473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NZ"/>
        </w:rPr>
        <w:drawing>
          <wp:inline distT="114300" distB="114300" distL="114300" distR="114300" wp14:anchorId="3379C3AA" wp14:editId="6154135E">
            <wp:extent cx="5943600" cy="31623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3D5" w:rsidRDefault="00816D02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Select Top Titles in the tab along the top</w:t>
      </w:r>
      <w:bookmarkStart w:id="0" w:name="_GoBack"/>
      <w:bookmarkEnd w:id="0"/>
    </w:p>
    <w:p w:rsidR="00E463D5" w:rsidRDefault="00816D02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Voila!</w:t>
      </w:r>
    </w:p>
    <w:p w:rsidR="00E463D5" w:rsidRDefault="00816D02">
      <w:r>
        <w:rPr>
          <w:noProof/>
          <w:lang w:val="en-NZ"/>
        </w:rPr>
        <w:drawing>
          <wp:inline distT="114300" distB="114300" distL="114300" distR="114300">
            <wp:extent cx="4848225" cy="2476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463D5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636"/>
    <w:multiLevelType w:val="multilevel"/>
    <w:tmpl w:val="875AF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63D5"/>
    <w:rsid w:val="00816D02"/>
    <w:rsid w:val="00E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sz w:val="22"/>
        <w:szCs w:val="22"/>
        <w:lang w:val="en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sz w:val="22"/>
        <w:szCs w:val="22"/>
        <w:lang w:val="en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409F4CDDCD847979942F02920AC47" ma:contentTypeVersion="9" ma:contentTypeDescription="Create a new document." ma:contentTypeScope="" ma:versionID="60577ec6007ee6ace8164a880ed96bac">
  <xsd:schema xmlns:xsd="http://www.w3.org/2001/XMLSchema" xmlns:xs="http://www.w3.org/2001/XMLSchema" xmlns:p="http://schemas.microsoft.com/office/2006/metadata/properties" xmlns:ns2="ce9bab6f-c351-4c24-ad28-a561e438e91e" xmlns:ns3="2446addb-9c15-47cf-8cde-8713fec6d45a" targetNamespace="http://schemas.microsoft.com/office/2006/metadata/properties" ma:root="true" ma:fieldsID="a9bf100c5ad0bba489a1cba6908f9e23" ns2:_="" ns3:_="">
    <xsd:import namespace="ce9bab6f-c351-4c24-ad28-a561e438e91e"/>
    <xsd:import namespace="2446addb-9c15-47cf-8cde-8713fec6d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bab6f-c351-4c24-ad28-a561e438e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addb-9c15-47cf-8cde-8713fec6d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D814B-C895-48C4-BD0B-376C0226F09A}"/>
</file>

<file path=customXml/itemProps2.xml><?xml version="1.0" encoding="utf-8"?>
<ds:datastoreItem xmlns:ds="http://schemas.openxmlformats.org/officeDocument/2006/customXml" ds:itemID="{F34EFE51-EEB1-4F41-9021-B6445BCD8FF0}"/>
</file>

<file path=customXml/itemProps3.xml><?xml version="1.0" encoding="utf-8"?>
<ds:datastoreItem xmlns:ds="http://schemas.openxmlformats.org/officeDocument/2006/customXml" ds:itemID="{98849DE9-8D2C-4CE6-851B-64C024A13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Rangitoto College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Webster</dc:creator>
  <cp:lastModifiedBy>websterp</cp:lastModifiedBy>
  <cp:revision>2</cp:revision>
  <dcterms:created xsi:type="dcterms:W3CDTF">2017-11-19T19:40:00Z</dcterms:created>
  <dcterms:modified xsi:type="dcterms:W3CDTF">2017-11-19T19:40:00Z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0x01010035E409F4CDDCD847979942F02920AC47</vt:lpwstr>
  </property>
</Properties>
</file>